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-377190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849" w:rsidRDefault="00CF7849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7849" w:rsidRDefault="00CF7849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9A15BB" w:rsidRDefault="009A15BB" w:rsidP="009A15BB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15BB" w:rsidRDefault="00CF7849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9A15BB">
        <w:rPr>
          <w:rFonts w:ascii="Times New Roman" w:hAnsi="Times New Roman" w:cs="Times New Roman"/>
          <w:sz w:val="24"/>
          <w:szCs w:val="24"/>
        </w:rPr>
        <w:t xml:space="preserve">мая 2018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15B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       </w:t>
      </w:r>
      <w:r w:rsidR="009A15BB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летней оздоровительной 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кампании в 2018 году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CF78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отдела образования Администрации муниципального образования «Нукутский район»</w:t>
      </w:r>
      <w:r w:rsidR="00CF7849">
        <w:rPr>
          <w:rFonts w:ascii="Times New Roman" w:hAnsi="Times New Roman" w:cs="Times New Roman"/>
          <w:sz w:val="24"/>
          <w:szCs w:val="24"/>
        </w:rPr>
        <w:t xml:space="preserve"> Антиповой Л.А. </w:t>
      </w:r>
      <w:r>
        <w:rPr>
          <w:rFonts w:ascii="Times New Roman" w:hAnsi="Times New Roman" w:cs="Times New Roman"/>
          <w:sz w:val="24"/>
          <w:szCs w:val="24"/>
        </w:rPr>
        <w:t xml:space="preserve"> «О подготовке к летней оздоровительной кампании в 2018 году», Дума</w:t>
      </w:r>
    </w:p>
    <w:p w:rsidR="009A15BB" w:rsidRDefault="009A15BB" w:rsidP="009A15B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Принять к сведению информацию начальника отдела образования Администрации муниципального образования «Нукутский район» Антиповой</w:t>
      </w:r>
      <w:r w:rsidR="00CF7849">
        <w:rPr>
          <w:rFonts w:ascii="Times New Roman" w:hAnsi="Times New Roman" w:cs="Times New Roman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sz w:val="24"/>
          <w:szCs w:val="24"/>
        </w:rPr>
        <w:t xml:space="preserve"> «О подготовке к летней оздоровительной кампании в  2018 году» (прилагается).</w:t>
      </w: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9A15BB" w:rsidRDefault="009A15BB" w:rsidP="009A15BB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</w:t>
      </w:r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Pr="00CF7849" w:rsidRDefault="00CF7849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CF7849" w:rsidRPr="00CF7849" w:rsidRDefault="00CF7849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CF7849">
        <w:rPr>
          <w:rFonts w:ascii="Times New Roman" w:eastAsia="Times New Roman" w:hAnsi="Times New Roman" w:cs="Times New Roman"/>
        </w:rPr>
        <w:t xml:space="preserve"> решению Думы</w:t>
      </w:r>
    </w:p>
    <w:p w:rsidR="00CF7849" w:rsidRPr="00CF7849" w:rsidRDefault="00CF7849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t>МО «</w:t>
      </w:r>
      <w:proofErr w:type="spellStart"/>
      <w:r w:rsidRPr="00CF7849">
        <w:rPr>
          <w:rFonts w:ascii="Times New Roman" w:eastAsia="Times New Roman" w:hAnsi="Times New Roman" w:cs="Times New Roman"/>
        </w:rPr>
        <w:t>Нукутский</w:t>
      </w:r>
      <w:proofErr w:type="spellEnd"/>
      <w:r w:rsidRPr="00CF7849">
        <w:rPr>
          <w:rFonts w:ascii="Times New Roman" w:eastAsia="Times New Roman" w:hAnsi="Times New Roman" w:cs="Times New Roman"/>
        </w:rPr>
        <w:t xml:space="preserve"> район»</w:t>
      </w:r>
    </w:p>
    <w:p w:rsidR="00CF7849" w:rsidRPr="00CF7849" w:rsidRDefault="00CF7849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CF7849">
        <w:rPr>
          <w:rFonts w:ascii="Times New Roman" w:eastAsia="Times New Roman" w:hAnsi="Times New Roman" w:cs="Times New Roman"/>
        </w:rPr>
        <w:t>т 25.05.2018 г. № 30</w:t>
      </w:r>
    </w:p>
    <w:p w:rsidR="00CF7849" w:rsidRDefault="00CF7849" w:rsidP="00CF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7849" w:rsidRDefault="00CF7849" w:rsidP="00CF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подготовке</w:t>
      </w:r>
      <w:r w:rsidRPr="001A701B">
        <w:rPr>
          <w:rFonts w:ascii="Times New Roman" w:eastAsia="Times New Roman" w:hAnsi="Times New Roman" w:cs="Times New Roman"/>
          <w:b/>
          <w:lang w:eastAsia="ru-RU"/>
        </w:rPr>
        <w:t xml:space="preserve"> к летней оздоровительной кампании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1A701B">
        <w:rPr>
          <w:rFonts w:ascii="Times New Roman" w:eastAsia="Times New Roman" w:hAnsi="Times New Roman" w:cs="Times New Roman"/>
          <w:b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701B">
        <w:rPr>
          <w:rFonts w:ascii="Times New Roman" w:eastAsia="Times New Roman" w:hAnsi="Times New Roman" w:cs="Times New Roman"/>
          <w:b/>
          <w:lang w:eastAsia="ru-RU"/>
        </w:rPr>
        <w:t>г</w:t>
      </w:r>
      <w:r>
        <w:rPr>
          <w:rFonts w:ascii="Times New Roman" w:eastAsia="Times New Roman" w:hAnsi="Times New Roman" w:cs="Times New Roman"/>
          <w:b/>
          <w:lang w:eastAsia="ru-RU"/>
        </w:rPr>
        <w:t>оду</w:t>
      </w:r>
      <w:r w:rsidRPr="001A701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F7849" w:rsidRDefault="00CF7849" w:rsidP="00CF784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49" w:rsidRDefault="00CF7849" w:rsidP="00EC59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BB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2018 года проводится в соответствии с постановлением мэра МО «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 район» от 20.03.2018 N 98 "Об организации летнего отдыха, оздоровления и временной занятости подростков летом 2018 года». </w:t>
      </w:r>
    </w:p>
    <w:p w:rsidR="00CF7849" w:rsidRPr="009A15BB" w:rsidRDefault="00CF7849" w:rsidP="00EC59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BB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 район» в летний период организована деятельность 12 лагерей дневного пребывания на базе образовательных учреждений и работа загородного лагеря «Березка». </w:t>
      </w:r>
    </w:p>
    <w:p w:rsidR="00CF7849" w:rsidRPr="009A15BB" w:rsidRDefault="00CF7849" w:rsidP="00CF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получены положительные заключения по всем 12 учреждениям: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6 – 185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2 – 175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144 ребенка;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Новоленинская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115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125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155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Харетская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139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65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Алтарикская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100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Зунгарская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25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Верхне-Куйтинская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50 детей;</w:t>
      </w:r>
    </w:p>
    <w:p w:rsidR="00CF7849" w:rsidRPr="009A15BB" w:rsidRDefault="00CF7849" w:rsidP="00CF78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– 50 детей.</w:t>
      </w:r>
    </w:p>
    <w:p w:rsidR="00CF7849" w:rsidRPr="009A15BB" w:rsidRDefault="00CF7849" w:rsidP="00CF78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детей обеспеченных ЛОУ – 1328 детей.</w:t>
      </w:r>
    </w:p>
    <w:p w:rsidR="00CF7849" w:rsidRPr="009A15BB" w:rsidRDefault="00CF7849" w:rsidP="00EC5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 учреждениям,  у которых получены отрицательные экспертные заключения будет осуществляться подвоз обучающихся:</w:t>
      </w:r>
    </w:p>
    <w:p w:rsidR="00CF7849" w:rsidRPr="009A15BB" w:rsidRDefault="00CF7849" w:rsidP="00CF78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МКОУ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Большебаяновская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(25 детей)</w:t>
      </w:r>
      <w:r w:rsidR="00EC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Харетская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CF7849" w:rsidRPr="009A15BB" w:rsidRDefault="00CF7849" w:rsidP="00CF78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МКОУ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Ворот-Онгойская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(40 детей) в 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CF7849" w:rsidRDefault="00CF7849" w:rsidP="00CF78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Закулейская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 МКДОУ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(50 детей);</w:t>
      </w:r>
    </w:p>
    <w:p w:rsidR="00CF7849" w:rsidRPr="009A15BB" w:rsidRDefault="00CF7849" w:rsidP="00CF78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в 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детей)</w:t>
      </w:r>
      <w:r w:rsidR="00EC5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849" w:rsidRDefault="00CF7849" w:rsidP="00EC5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EC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детей распределен по другим учреждениям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CF7849" w:rsidRPr="009A15BB" w:rsidRDefault="00CF7849" w:rsidP="00CF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заключения.</w:t>
      </w:r>
    </w:p>
    <w:p w:rsidR="00CF7849" w:rsidRPr="009A15BB" w:rsidRDefault="00CF7849" w:rsidP="00EC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мероприятия, направленные на совершенствование материально-технической базы, на которые приобретены умывальники, ванны, раковины, вентиляции, водонагреватели, осуществлен подвод горячего/холодного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оснабжения и многое другое.</w:t>
      </w:r>
      <w:r w:rsidR="00D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процедура бактериологического и вирусологического обследования работников пищеблоков ЛДП, производственный контроль, дератизация, </w:t>
      </w:r>
      <w:proofErr w:type="spellStart"/>
      <w:r w:rsidR="00D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аккарицидная</w:t>
      </w:r>
      <w:proofErr w:type="spellEnd"/>
      <w:r w:rsidR="00D8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территорий, на все мероприятия выделены денежные средства в размере 581148,03 рублей.</w:t>
      </w:r>
    </w:p>
    <w:p w:rsidR="00CF7849" w:rsidRPr="009A15BB" w:rsidRDefault="00CF7849" w:rsidP="00EC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ЛОУ будет осуществляться по меню, прошедшее экспертизу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«Центр гигиены и эпидемиологии в Иркутской области»</w:t>
      </w:r>
      <w:r w:rsidR="00EC5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849" w:rsidRPr="009A15BB" w:rsidRDefault="00CF7849" w:rsidP="00EC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Сотрудниками ФБУЗ «Центр гигиены и эпидемиологии в Иркутской области»    п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D8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ведено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обучение 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ЛДП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849" w:rsidRDefault="00CF7849" w:rsidP="00EC5914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договора по организации медицинского обслуживания.</w:t>
      </w:r>
    </w:p>
    <w:p w:rsidR="00CF7849" w:rsidRPr="009A15BB" w:rsidRDefault="00CF7849" w:rsidP="00EC5914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14" w:rsidRDefault="00EC5914" w:rsidP="00EC5914">
      <w:pPr>
        <w:pStyle w:val="a4"/>
        <w:rPr>
          <w:sz w:val="24"/>
          <w:szCs w:val="24"/>
        </w:rPr>
      </w:pPr>
    </w:p>
    <w:p w:rsidR="00CF7849" w:rsidRPr="009216EA" w:rsidRDefault="00CF7849" w:rsidP="00EC5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CB291A" w:rsidRPr="009A15BB" w:rsidRDefault="00CF7849" w:rsidP="00EC5914">
      <w:pPr>
        <w:tabs>
          <w:tab w:val="left" w:pos="1080"/>
          <w:tab w:val="left" w:pos="5475"/>
        </w:tabs>
        <w:rPr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 w:rsidR="00EC5914">
        <w:rPr>
          <w:rFonts w:ascii="Times New Roman" w:hAnsi="Times New Roman" w:cs="Times New Roman"/>
          <w:sz w:val="24"/>
          <w:szCs w:val="24"/>
        </w:rPr>
        <w:tab/>
      </w:r>
      <w:r w:rsidR="00EC5914">
        <w:rPr>
          <w:rFonts w:ascii="Times New Roman" w:hAnsi="Times New Roman" w:cs="Times New Roman"/>
          <w:sz w:val="24"/>
          <w:szCs w:val="24"/>
        </w:rPr>
        <w:tab/>
      </w:r>
      <w:r w:rsidR="00EC5914">
        <w:rPr>
          <w:rFonts w:ascii="Times New Roman" w:hAnsi="Times New Roman" w:cs="Times New Roman"/>
          <w:sz w:val="24"/>
          <w:szCs w:val="24"/>
        </w:rPr>
        <w:tab/>
      </w:r>
      <w:r w:rsidRPr="009216EA">
        <w:rPr>
          <w:rFonts w:ascii="Times New Roman" w:hAnsi="Times New Roman" w:cs="Times New Roman"/>
          <w:sz w:val="24"/>
          <w:szCs w:val="24"/>
        </w:rPr>
        <w:t>Л.А. Антипова</w:t>
      </w:r>
    </w:p>
    <w:sectPr w:rsidR="00CB291A" w:rsidRPr="009A15BB" w:rsidSect="00C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59B"/>
    <w:multiLevelType w:val="hybridMultilevel"/>
    <w:tmpl w:val="29A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BC4"/>
    <w:multiLevelType w:val="hybridMultilevel"/>
    <w:tmpl w:val="2538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754"/>
    <w:multiLevelType w:val="hybridMultilevel"/>
    <w:tmpl w:val="F0F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BD0"/>
    <w:multiLevelType w:val="hybridMultilevel"/>
    <w:tmpl w:val="A462D322"/>
    <w:lvl w:ilvl="0" w:tplc="B8DAF8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5A"/>
    <w:rsid w:val="000972B6"/>
    <w:rsid w:val="002B0C9E"/>
    <w:rsid w:val="0066195A"/>
    <w:rsid w:val="00666CE4"/>
    <w:rsid w:val="009A15BB"/>
    <w:rsid w:val="00A55506"/>
    <w:rsid w:val="00A85CD4"/>
    <w:rsid w:val="00CB291A"/>
    <w:rsid w:val="00CB7418"/>
    <w:rsid w:val="00CF7849"/>
    <w:rsid w:val="00D6329B"/>
    <w:rsid w:val="00D828D8"/>
    <w:rsid w:val="00E30065"/>
    <w:rsid w:val="00EC5914"/>
    <w:rsid w:val="00F1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6"/>
  </w:style>
  <w:style w:type="paragraph" w:styleId="1">
    <w:name w:val="heading 1"/>
    <w:basedOn w:val="a"/>
    <w:next w:val="a"/>
    <w:link w:val="10"/>
    <w:uiPriority w:val="9"/>
    <w:qFormat/>
    <w:rsid w:val="009A1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5B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No Spacing"/>
    <w:uiPriority w:val="1"/>
    <w:qFormat/>
    <w:rsid w:val="002B0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6"/>
  </w:style>
  <w:style w:type="paragraph" w:styleId="1">
    <w:name w:val="heading 1"/>
    <w:basedOn w:val="a"/>
    <w:next w:val="a"/>
    <w:link w:val="10"/>
    <w:uiPriority w:val="9"/>
    <w:qFormat/>
    <w:rsid w:val="009A1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5B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No Spacing"/>
    <w:uiPriority w:val="1"/>
    <w:qFormat/>
    <w:rsid w:val="002B0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6C96-C94E-4BC6-9D53-2A1CCDC9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М.А</cp:lastModifiedBy>
  <cp:revision>5</cp:revision>
  <cp:lastPrinted>2018-05-29T05:05:00Z</cp:lastPrinted>
  <dcterms:created xsi:type="dcterms:W3CDTF">2018-05-18T06:48:00Z</dcterms:created>
  <dcterms:modified xsi:type="dcterms:W3CDTF">2018-05-29T05:05:00Z</dcterms:modified>
</cp:coreProperties>
</file>